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89E77" w14:textId="45A17A2D" w:rsidR="00561BE7" w:rsidRPr="00561BE7" w:rsidRDefault="00561BE7" w:rsidP="00561BE7">
      <w:pPr>
        <w:pStyle w:val="a6"/>
      </w:pPr>
      <w:r w:rsidRPr="00561BE7">
        <w:t>К</w:t>
      </w:r>
      <w:r w:rsidRPr="00561BE7">
        <w:t>онтакты региональных органов здравоохранения</w:t>
      </w:r>
    </w:p>
    <w:p w14:paraId="75D4052F" w14:textId="77777777" w:rsidR="00561BE7" w:rsidRDefault="00561BE7" w:rsidP="00561BE7">
      <w:pPr>
        <w:pStyle w:val="a5"/>
        <w:shd w:val="clear" w:color="auto" w:fill="FFFFFF"/>
        <w:spacing w:after="0"/>
        <w:ind w:left="720"/>
      </w:pPr>
      <w:r>
        <w:rPr>
          <w:rFonts w:ascii="Arial" w:hAnsi="Arial" w:cs="Arial"/>
          <w:b/>
          <w:bCs/>
          <w:color w:val="111111"/>
        </w:rPr>
        <w:t>- Министерство здравоохранения Краснодарского края</w:t>
      </w:r>
      <w:r>
        <w:rPr>
          <w:rFonts w:ascii="Arial" w:hAnsi="Arial" w:cs="Arial"/>
          <w:color w:val="111111"/>
        </w:rPr>
        <w:t xml:space="preserve"> </w:t>
      </w:r>
      <w:hyperlink r:id="rId5" w:history="1">
        <w:r>
          <w:rPr>
            <w:rStyle w:val="a3"/>
            <w:rFonts w:ascii="Arial" w:hAnsi="Arial" w:cs="Arial"/>
            <w:color w:val="111111"/>
            <w:u w:val="none"/>
          </w:rPr>
          <w:t>+7(861) 206 04 73</w:t>
        </w:r>
      </w:hyperlink>
      <w:r>
        <w:rPr>
          <w:rFonts w:ascii="Arial" w:hAnsi="Arial" w:cs="Arial"/>
          <w:color w:val="111111"/>
        </w:rPr>
        <w:t xml:space="preserve">Общественная приемная,, </w:t>
      </w:r>
      <w:hyperlink r:id="rId6" w:history="1">
        <w:r>
          <w:rPr>
            <w:rStyle w:val="a3"/>
            <w:rFonts w:ascii="Arial" w:hAnsi="Arial" w:cs="Arial"/>
            <w:color w:val="111111"/>
            <w:u w:val="none"/>
          </w:rPr>
          <w:t>+7(861) 207 07 07</w:t>
        </w:r>
      </w:hyperlink>
      <w:r>
        <w:rPr>
          <w:rFonts w:ascii="Arial" w:hAnsi="Arial" w:cs="Arial"/>
          <w:color w:val="111111"/>
        </w:rPr>
        <w:t>Единый многоканальный номер министерства</w:t>
      </w:r>
    </w:p>
    <w:p w14:paraId="61D7C0A0" w14:textId="71E5ECCD" w:rsidR="00561BE7" w:rsidRDefault="00561BE7" w:rsidP="00561BE7">
      <w:pPr>
        <w:pStyle w:val="a5"/>
        <w:spacing w:after="374"/>
        <w:ind w:left="720"/>
      </w:pPr>
      <w:r>
        <w:rPr>
          <w:rFonts w:ascii="Arial" w:hAnsi="Arial" w:cs="Arial"/>
          <w:color w:val="111111"/>
        </w:rPr>
        <w:t>Электронная почта</w:t>
      </w:r>
      <w:r>
        <w:rPr>
          <w:rFonts w:ascii="Arial" w:hAnsi="Arial" w:cs="Arial"/>
          <w:color w:val="111111"/>
        </w:rPr>
        <w:t xml:space="preserve"> </w:t>
      </w:r>
      <w:hyperlink r:id="rId7" w:history="1">
        <w:r w:rsidRPr="00CF6388">
          <w:rPr>
            <w:rStyle w:val="a3"/>
            <w:rFonts w:ascii="Arial" w:hAnsi="Arial" w:cs="Arial"/>
          </w:rPr>
          <w:t>mz@krasnodar.ru</w:t>
        </w:r>
      </w:hyperlink>
    </w:p>
    <w:p w14:paraId="2D05B156" w14:textId="77777777" w:rsidR="00561BE7" w:rsidRDefault="00561BE7" w:rsidP="00561BE7">
      <w:pPr>
        <w:pStyle w:val="a5"/>
        <w:spacing w:after="374"/>
        <w:ind w:left="720"/>
      </w:pPr>
      <w:r>
        <w:rPr>
          <w:rFonts w:ascii="Arial" w:hAnsi="Arial" w:cs="Arial"/>
          <w:color w:val="111111"/>
        </w:rPr>
        <w:t>Адрес</w:t>
      </w:r>
      <w:hyperlink r:id="rId8" w:history="1">
        <w:r>
          <w:rPr>
            <w:rStyle w:val="a3"/>
            <w:rFonts w:ascii="Arial" w:hAnsi="Arial" w:cs="Arial"/>
            <w:color w:val="111111"/>
            <w:u w:val="none"/>
          </w:rPr>
          <w:t>350020, г. Краснодар, ул. Коммунаров, 276/1</w:t>
        </w:r>
      </w:hyperlink>
    </w:p>
    <w:p w14:paraId="4E7109B5" w14:textId="77777777" w:rsidR="00561BE7" w:rsidRDefault="00561BE7" w:rsidP="00561BE7">
      <w:pPr>
        <w:pStyle w:val="a5"/>
        <w:numPr>
          <w:ilvl w:val="0"/>
          <w:numId w:val="1"/>
        </w:numPr>
        <w:shd w:val="clear" w:color="auto" w:fill="FFFFFF"/>
        <w:spacing w:after="0"/>
      </w:pPr>
      <w:r>
        <w:rPr>
          <w:rFonts w:ascii="Arial" w:hAnsi="Arial" w:cs="Arial"/>
          <w:color w:val="000000"/>
        </w:rPr>
        <w:t>контакты органов по надзору в сфере здравоохранения и защиты прав потребителей.</w:t>
      </w:r>
    </w:p>
    <w:p w14:paraId="618E39F2" w14:textId="77777777" w:rsidR="00561BE7" w:rsidRDefault="00561BE7" w:rsidP="00561BE7">
      <w:pPr>
        <w:pStyle w:val="a5"/>
        <w:shd w:val="clear" w:color="auto" w:fill="FFFFFF"/>
        <w:spacing w:after="210"/>
      </w:pPr>
      <w:r>
        <w:rPr>
          <w:color w:val="000000"/>
        </w:rPr>
        <w:t> </w:t>
      </w:r>
      <w:r>
        <w:rPr>
          <w:color w:val="242424"/>
        </w:rPr>
        <w:t xml:space="preserve"> </w:t>
      </w:r>
      <w:r>
        <w:rPr>
          <w:rFonts w:ascii="Tahoma" w:hAnsi="Tahoma" w:cs="Tahoma"/>
          <w:b/>
          <w:bCs/>
          <w:color w:val="242424"/>
          <w:sz w:val="20"/>
          <w:szCs w:val="20"/>
        </w:rPr>
        <w:t xml:space="preserve">- УПРАВЛЕНИЕ ФЕДЕРАЛЬНОЙ СЛУЖБЫ ПО НАДЗОРУ В СФЕРЕ ЗАЩИТЫ ПРАВ ПОТРЕБИТЕЛЕЙ И БЛАГОПОЛУЧИЯ ЧЕЛОВЕКА ПО КРАСНОДАРСКОМУ КРАЮ </w:t>
      </w:r>
    </w:p>
    <w:p w14:paraId="2851E6E9" w14:textId="77777777" w:rsidR="00561BE7" w:rsidRDefault="00561BE7" w:rsidP="00561BE7">
      <w:pPr>
        <w:pStyle w:val="a5"/>
        <w:shd w:val="clear" w:color="auto" w:fill="FFFFFF"/>
        <w:spacing w:after="210"/>
      </w:pPr>
      <w:r>
        <w:rPr>
          <w:rStyle w:val="a4"/>
          <w:rFonts w:ascii="Tahoma" w:hAnsi="Tahoma" w:cs="Tahoma"/>
          <w:color w:val="242424"/>
        </w:rPr>
        <w:t>Почтовый адрес:</w:t>
      </w:r>
      <w:r>
        <w:rPr>
          <w:rFonts w:ascii="Tahoma" w:hAnsi="Tahoma" w:cs="Tahoma"/>
          <w:b/>
          <w:bCs/>
          <w:color w:val="242424"/>
        </w:rPr>
        <w:br/>
      </w:r>
      <w:r>
        <w:rPr>
          <w:rFonts w:ascii="Tahoma" w:hAnsi="Tahoma" w:cs="Tahoma"/>
          <w:color w:val="242424"/>
        </w:rPr>
        <w:t xml:space="preserve">Адрес: 350000, г. Краснодар, ул. </w:t>
      </w:r>
      <w:proofErr w:type="spellStart"/>
      <w:r>
        <w:rPr>
          <w:rFonts w:ascii="Tahoma" w:hAnsi="Tahoma" w:cs="Tahoma"/>
          <w:color w:val="242424"/>
        </w:rPr>
        <w:t>Рашпилевская</w:t>
      </w:r>
      <w:proofErr w:type="spellEnd"/>
      <w:r>
        <w:rPr>
          <w:rFonts w:ascii="Tahoma" w:hAnsi="Tahoma" w:cs="Tahoma"/>
          <w:color w:val="242424"/>
        </w:rPr>
        <w:t>, д. 100</w:t>
      </w:r>
      <w:r>
        <w:rPr>
          <w:rFonts w:ascii="Tahoma" w:hAnsi="Tahoma" w:cs="Tahoma"/>
          <w:b/>
          <w:bCs/>
          <w:color w:val="242424"/>
        </w:rPr>
        <w:t xml:space="preserve"> </w:t>
      </w:r>
      <w:r>
        <w:rPr>
          <w:rStyle w:val="a4"/>
          <w:rFonts w:ascii="Tahoma" w:hAnsi="Tahoma" w:cs="Tahoma"/>
          <w:color w:val="242424"/>
        </w:rPr>
        <w:t>Телефон</w:t>
      </w:r>
      <w:r>
        <w:rPr>
          <w:rFonts w:ascii="Tahoma" w:hAnsi="Tahoma" w:cs="Tahoma"/>
          <w:color w:val="242424"/>
        </w:rPr>
        <w:t>:</w:t>
      </w:r>
      <w:r>
        <w:rPr>
          <w:rFonts w:ascii="Tahoma" w:hAnsi="Tahoma" w:cs="Tahoma"/>
          <w:b/>
          <w:bCs/>
          <w:color w:val="242424"/>
        </w:rPr>
        <w:br/>
      </w:r>
      <w:r>
        <w:rPr>
          <w:rFonts w:ascii="Tahoma" w:hAnsi="Tahoma" w:cs="Tahoma"/>
          <w:color w:val="242424"/>
        </w:rPr>
        <w:t>8 800-555-49-43 круглосуточно</w:t>
      </w:r>
    </w:p>
    <w:p w14:paraId="6F385723" w14:textId="77777777" w:rsidR="00545112" w:rsidRDefault="00545112"/>
    <w:sectPr w:rsidR="00545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96ACD"/>
    <w:multiLevelType w:val="multilevel"/>
    <w:tmpl w:val="EC42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E7"/>
    <w:rsid w:val="00545112"/>
    <w:rsid w:val="0056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B5742"/>
  <w15:chartTrackingRefBased/>
  <w15:docId w15:val="{740E4713-E0A2-4169-BD31-E313C061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1BE7"/>
    <w:rPr>
      <w:color w:val="000080"/>
      <w:u w:val="single"/>
    </w:rPr>
  </w:style>
  <w:style w:type="character" w:styleId="a4">
    <w:name w:val="Strong"/>
    <w:basedOn w:val="a0"/>
    <w:uiPriority w:val="22"/>
    <w:qFormat/>
    <w:rsid w:val="00561BE7"/>
    <w:rPr>
      <w:b/>
      <w:bCs/>
    </w:rPr>
  </w:style>
  <w:style w:type="paragraph" w:styleId="a5">
    <w:name w:val="Normal (Web)"/>
    <w:basedOn w:val="a"/>
    <w:uiPriority w:val="99"/>
    <w:semiHidden/>
    <w:unhideWhenUsed/>
    <w:rsid w:val="00561BE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561B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561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8">
    <w:name w:val="Unresolved Mention"/>
    <w:basedOn w:val="a0"/>
    <w:uiPriority w:val="99"/>
    <w:semiHidden/>
    <w:unhideWhenUsed/>
    <w:rsid w:val="00561B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-/CBB0V4cFpB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z@krasnod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78612070707" TargetMode="External"/><Relationship Id="rId5" Type="http://schemas.openxmlformats.org/officeDocument/2006/relationships/hyperlink" Target="tel:+7861206047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Velesov</dc:creator>
  <cp:keywords/>
  <dc:description/>
  <cp:lastModifiedBy>Velesov</cp:lastModifiedBy>
  <cp:revision>2</cp:revision>
  <dcterms:created xsi:type="dcterms:W3CDTF">2023-02-20T08:07:00Z</dcterms:created>
  <dcterms:modified xsi:type="dcterms:W3CDTF">2023-02-20T08:07:00Z</dcterms:modified>
</cp:coreProperties>
</file>